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DB9D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7EFD9690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6F44C67D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0658F7DB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2F370EB1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7AC86DE4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301E24FF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74643856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70D831D5" w14:textId="77777777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</w:p>
    <w:p w14:paraId="14D66061" w14:textId="43D22B69" w:rsid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  <w:r w:rsidRPr="0095594F"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  <w:t xml:space="preserve">«Духовно-нравственное воспитание </w:t>
      </w:r>
    </w:p>
    <w:p w14:paraId="40A6F5EF" w14:textId="7F3C31FD" w:rsidR="0095594F" w:rsidRPr="0095594F" w:rsidRDefault="0095594F" w:rsidP="0095594F">
      <w:pPr>
        <w:keepNext/>
        <w:keepLines/>
        <w:suppressAutoHyphens/>
        <w:autoSpaceDN w:val="0"/>
        <w:spacing w:after="0" w:line="276" w:lineRule="auto"/>
        <w:jc w:val="center"/>
        <w:textAlignment w:val="baseline"/>
        <w:outlineLvl w:val="2"/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</w:pPr>
      <w:r w:rsidRPr="0095594F">
        <w:rPr>
          <w:rFonts w:ascii="Neucha" w:eastAsia="Times New Roman" w:hAnsi="Neucha" w:cs="Times New Roman"/>
          <w:b/>
          <w:bCs/>
          <w:color w:val="00000A"/>
          <w:kern w:val="3"/>
          <w:sz w:val="28"/>
          <w:szCs w:val="28"/>
          <w:lang w:eastAsia="ru-RU"/>
          <w14:ligatures w14:val="none"/>
        </w:rPr>
        <w:t>дошкольников посредством чтения художественной литературы»</w:t>
      </w:r>
    </w:p>
    <w:p w14:paraId="6035ADC2" w14:textId="77777777" w:rsidR="0095594F" w:rsidRPr="0095594F" w:rsidRDefault="0095594F" w:rsidP="0095594F">
      <w:pPr>
        <w:tabs>
          <w:tab w:val="left" w:pos="3600"/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Arial Unicode MS" w:eastAsia="Times New Roman" w:hAnsi="Arial Unicode MS" w:cs="Times New Roman"/>
          <w:color w:val="000000"/>
          <w:kern w:val="3"/>
          <w:sz w:val="24"/>
          <w:szCs w:val="20"/>
          <w:lang w:eastAsia="ru-RU"/>
          <w14:ligatures w14:val="none"/>
        </w:rPr>
      </w:pPr>
      <w:r w:rsidRPr="0095594F">
        <w:rPr>
          <w:rFonts w:ascii="Times New Roman" w:eastAsia="Times New Roman" w:hAnsi="Times New Roman" w:cs="Times New Roman"/>
          <w:color w:val="000000"/>
          <w:kern w:val="3"/>
          <w:sz w:val="52"/>
          <w:szCs w:val="20"/>
          <w:lang w:eastAsia="ru-RU"/>
          <w14:ligatures w14:val="none"/>
        </w:rPr>
        <w:tab/>
      </w:r>
    </w:p>
    <w:p w14:paraId="0657E6D0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53E6C49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6CD2B9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80E68D2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1BD80AD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A24D00B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014E0C1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2A329CE2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2B94B5D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98D1C25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57D8225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AF6A2F3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62D6387D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F42091F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364D1D0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DD1F373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A75694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554B537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5DB8D273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166E6CF5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2556AB0D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08ECE67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03524DC8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077EB060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224107A1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713FB08" w14:textId="77777777" w:rsid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6F671114" w14:textId="77777777" w:rsid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7120682B" w14:textId="77777777" w:rsidR="0095594F" w:rsidRP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14E21889" w14:textId="77777777" w:rsidR="0095594F" w:rsidRPr="0095594F" w:rsidRDefault="0095594F" w:rsidP="0095594F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Hlk211283851"/>
      <w:r w:rsidRPr="009559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по самообразованию</w:t>
      </w:r>
    </w:p>
    <w:p w14:paraId="40D4042E" w14:textId="77777777" w:rsidR="0095594F" w:rsidRPr="0095594F" w:rsidRDefault="0095594F" w:rsidP="0095594F">
      <w:pPr>
        <w:spacing w:line="256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5594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(2025-2026г.)</w:t>
      </w:r>
    </w:p>
    <w:p w14:paraId="20B12C55" w14:textId="77777777" w:rsidR="0095594F" w:rsidRPr="0095594F" w:rsidRDefault="0095594F" w:rsidP="0095594F">
      <w:pPr>
        <w:spacing w:line="256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559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Педагог:</w:t>
      </w:r>
      <w:r w:rsidRPr="0095594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Кирова Елена Владимировна</w:t>
      </w:r>
    </w:p>
    <w:p w14:paraId="47FE87A1" w14:textId="77777777" w:rsidR="0095594F" w:rsidRPr="0095594F" w:rsidRDefault="0095594F" w:rsidP="0095594F">
      <w:pPr>
        <w:widowControl w:val="0"/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559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Тема самообразования</w:t>
      </w:r>
      <w:r w:rsidRPr="0095594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: «нравственное воспитание дошкольников посредством чтения художественной литературы»</w:t>
      </w:r>
    </w:p>
    <w:p w14:paraId="0AA601A9" w14:textId="77777777" w:rsidR="0095594F" w:rsidRPr="0095594F" w:rsidRDefault="0095594F" w:rsidP="0095594F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u w:val="single"/>
          <w14:ligatures w14:val="none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987"/>
        <w:gridCol w:w="2976"/>
        <w:gridCol w:w="2553"/>
        <w:gridCol w:w="2828"/>
      </w:tblGrid>
      <w:tr w:rsidR="0095594F" w:rsidRPr="0095594F" w14:paraId="3C7DC581" w14:textId="77777777" w:rsidTr="001C42A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5F87" w14:textId="77777777" w:rsidR="0095594F" w:rsidRPr="0095594F" w:rsidRDefault="0095594F" w:rsidP="00955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7B2F" w14:textId="77777777" w:rsidR="0095594F" w:rsidRPr="0095594F" w:rsidRDefault="0095594F" w:rsidP="0095594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Содержание и формы работы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9C4D" w14:textId="77777777" w:rsidR="0095594F" w:rsidRPr="0095594F" w:rsidRDefault="0095594F" w:rsidP="009559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3B33" w14:textId="77777777" w:rsidR="0095594F" w:rsidRPr="0095594F" w:rsidRDefault="0095594F" w:rsidP="009559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отчета (доклады, выступление на педсовете, открытый просмотр, выставка работ, методическая разработка, обобщение опыта и др.)</w:t>
            </w:r>
          </w:p>
        </w:tc>
      </w:tr>
      <w:tr w:rsidR="0095594F" w:rsidRPr="0095594F" w14:paraId="1F501EBC" w14:textId="77777777" w:rsidTr="001C42AE">
        <w:trPr>
          <w:trHeight w:val="122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C59F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C043D9" w14:textId="77777777" w:rsidR="0095594F" w:rsidRPr="0095594F" w:rsidRDefault="0095594F" w:rsidP="0095594F">
            <w:pPr>
              <w:spacing w:before="75" w:after="75"/>
              <w:ind w:left="105" w:right="105"/>
              <w:jc w:val="both"/>
              <w:textAlignment w:val="top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Подбор, изучение и анализ методической литературы по теме.</w:t>
            </w:r>
          </w:p>
          <w:p w14:paraId="17F7A291" w14:textId="77777777" w:rsidR="0095594F" w:rsidRPr="0095594F" w:rsidRDefault="0095594F" w:rsidP="0095594F">
            <w:pPr>
              <w:spacing w:before="75" w:after="75"/>
              <w:ind w:left="105" w:right="105"/>
              <w:jc w:val="both"/>
              <w:textAlignment w:val="top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Подбор художественной литературы для чтения детям для развития нравственных качеств </w:t>
            </w:r>
          </w:p>
          <w:p w14:paraId="12245A23" w14:textId="77777777" w:rsidR="0095594F" w:rsidRPr="0095594F" w:rsidRDefault="0095594F" w:rsidP="0095594F">
            <w:pPr>
              <w:spacing w:before="75" w:after="75"/>
              <w:ind w:left="105" w:right="105"/>
              <w:jc w:val="both"/>
              <w:textAlignment w:val="top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2B2CE" w14:textId="77777777" w:rsidR="0095594F" w:rsidRPr="0095594F" w:rsidRDefault="0095594F" w:rsidP="0095594F">
            <w:pPr>
              <w:spacing w:before="75" w:after="75"/>
              <w:ind w:right="105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B24441" w14:textId="77777777" w:rsidR="0095594F" w:rsidRPr="0095594F" w:rsidRDefault="0095594F" w:rsidP="0095594F">
            <w:pPr>
              <w:spacing w:before="75" w:after="75"/>
              <w:ind w:left="105" w:right="105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CF14D06" w14:textId="77777777" w:rsidR="0095594F" w:rsidRPr="0095594F" w:rsidRDefault="0095594F" w:rsidP="0095594F">
            <w:pPr>
              <w:spacing w:before="75" w:after="75"/>
              <w:ind w:left="105" w:right="105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024D01A" w14:textId="77777777" w:rsidR="0095594F" w:rsidRPr="0095594F" w:rsidRDefault="0095594F" w:rsidP="0095594F">
            <w:pPr>
              <w:spacing w:before="75" w:after="75"/>
              <w:ind w:left="105" w:right="105" w:firstLine="400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</w:t>
            </w:r>
          </w:p>
        </w:tc>
      </w:tr>
      <w:tr w:rsidR="0095594F" w:rsidRPr="0095594F" w14:paraId="5682AD55" w14:textId="77777777" w:rsidTr="001C42AE">
        <w:trPr>
          <w:trHeight w:val="219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B7C8FF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6B76E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Папка-передвижка  для родителей «Как подружить ребёнка с книгой?»</w:t>
            </w:r>
          </w:p>
          <w:p w14:paraId="1ED7B3CE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9AC31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FC324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</w:t>
            </w:r>
          </w:p>
          <w:p w14:paraId="441E3922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95594F" w:rsidRPr="0095594F" w14:paraId="47663E7D" w14:textId="77777777" w:rsidTr="001C42AE">
        <w:trPr>
          <w:trHeight w:val="212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4089DE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5EA62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Постановка театрализации по сказки</w:t>
            </w:r>
          </w:p>
          <w:p w14:paraId="412D7842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Изготовление игр по сказкам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B60D5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E9197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408E7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РППС</w:t>
            </w:r>
          </w:p>
        </w:tc>
      </w:tr>
      <w:tr w:rsidR="0095594F" w:rsidRPr="0095594F" w14:paraId="4D44AA6F" w14:textId="77777777" w:rsidTr="001C42AE">
        <w:trPr>
          <w:trHeight w:val="265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782092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64EBD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Постановка театрализации по сказки</w:t>
            </w:r>
          </w:p>
          <w:p w14:paraId="0287905D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A0240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50926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Показ театрализации</w:t>
            </w:r>
          </w:p>
          <w:p w14:paraId="326CD49E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2574C3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FD1BA0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19D192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899F09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A703AC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94F" w:rsidRPr="0095594F" w14:paraId="6B60B265" w14:textId="77777777" w:rsidTr="001C42AE">
        <w:trPr>
          <w:trHeight w:val="225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B5311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E9EDA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4DE0C558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Создание картотеки (пальчиковые игры, потешки) по литературным произведениям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FAAFE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FACEF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AA44C9" w14:textId="77777777" w:rsidR="0095594F" w:rsidRPr="0095594F" w:rsidRDefault="0095594F" w:rsidP="0095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14:paraId="6B1DA570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</w:t>
            </w:r>
          </w:p>
        </w:tc>
      </w:tr>
      <w:tr w:rsidR="0095594F" w:rsidRPr="0095594F" w14:paraId="40FACA8B" w14:textId="77777777" w:rsidTr="001C42AE">
        <w:trPr>
          <w:trHeight w:val="192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8BE81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157C5" w14:textId="77777777" w:rsidR="0095594F" w:rsidRPr="0095594F" w:rsidRDefault="0095594F" w:rsidP="0095594F">
            <w:pPr>
              <w:suppressAutoHyphens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Консультация для воспитателей: «Нравственное воспитание через сказки».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0F29E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846E8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</w:t>
            </w:r>
          </w:p>
          <w:p w14:paraId="3BA4EBE7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95594F" w:rsidRPr="0095594F" w14:paraId="389778A3" w14:textId="77777777" w:rsidTr="001C42AE">
        <w:trPr>
          <w:trHeight w:val="186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9173A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CF904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Оформление выставки семейных работ «Любимый литературный герой».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9EC7E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4FAD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5594F" w:rsidRPr="0095594F" w14:paraId="6EFD3440" w14:textId="77777777" w:rsidTr="001C42AE">
        <w:trPr>
          <w:trHeight w:val="155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BE86C" w14:textId="77777777" w:rsidR="0095594F" w:rsidRPr="0095594F" w:rsidRDefault="0095594F" w:rsidP="009559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03D97" w14:textId="77777777" w:rsidR="0095594F" w:rsidRPr="0095594F" w:rsidRDefault="0095594F" w:rsidP="0095594F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5594F">
              <w:rPr>
                <w:rFonts w:ascii="Times New Roman" w:eastAsia="Calibri" w:hAnsi="Times New Roman" w:cs="Times New Roman"/>
                <w:sz w:val="23"/>
                <w:szCs w:val="23"/>
              </w:rPr>
              <w:t>Результаты проведенной работы в виде отчета по самообразованию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B933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9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8B037" w14:textId="77777777" w:rsidR="0095594F" w:rsidRPr="0095594F" w:rsidRDefault="0095594F" w:rsidP="00955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CA6846" w14:textId="77777777" w:rsidR="0095594F" w:rsidRPr="0095594F" w:rsidRDefault="0095594F" w:rsidP="0095594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2A0F03FF" w14:textId="77777777" w:rsidR="0095594F" w:rsidRPr="0095594F" w:rsidRDefault="0095594F" w:rsidP="0095594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bookmarkEnd w:id="0"/>
    <w:p w14:paraId="1D191AD1" w14:textId="77777777" w:rsidR="0095594F" w:rsidRPr="0095594F" w:rsidRDefault="0095594F" w:rsidP="0095594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672691D9" w14:textId="77777777" w:rsidR="0095594F" w:rsidRPr="0095594F" w:rsidRDefault="0095594F" w:rsidP="0095594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4DB62E70" w14:textId="77777777" w:rsidR="0095594F" w:rsidRP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61205B26" w14:textId="77777777" w:rsidR="0095594F" w:rsidRP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155A031" w14:textId="77777777" w:rsidR="0095594F" w:rsidRP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32"/>
          <w:szCs w:val="20"/>
          <w:lang w:eastAsia="ru-RU"/>
          <w14:ligatures w14:val="none"/>
        </w:rPr>
      </w:pPr>
    </w:p>
    <w:p w14:paraId="3CEF340B" w14:textId="77777777" w:rsidR="0095594F" w:rsidRPr="0095594F" w:rsidRDefault="0095594F" w:rsidP="0095594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32"/>
          <w:szCs w:val="20"/>
          <w:lang w:eastAsia="ru-RU"/>
          <w14:ligatures w14:val="none"/>
        </w:rPr>
      </w:pPr>
    </w:p>
    <w:p w14:paraId="3FAC6556" w14:textId="77777777" w:rsidR="0095594F" w:rsidRPr="0095594F" w:rsidRDefault="0095594F" w:rsidP="0095594F">
      <w:pPr>
        <w:tabs>
          <w:tab w:val="left" w:pos="3600"/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9"/>
          <w:szCs w:val="20"/>
          <w:lang w:eastAsia="ru-RU"/>
          <w14:ligatures w14:val="none"/>
        </w:rPr>
      </w:pPr>
    </w:p>
    <w:p w14:paraId="53B857D4" w14:textId="77777777" w:rsidR="0095594F" w:rsidRPr="0095594F" w:rsidRDefault="0095594F" w:rsidP="0095594F">
      <w:pPr>
        <w:tabs>
          <w:tab w:val="left" w:pos="3600"/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9"/>
          <w:szCs w:val="20"/>
          <w:lang w:eastAsia="ru-RU"/>
          <w14:ligatures w14:val="none"/>
        </w:rPr>
      </w:pPr>
    </w:p>
    <w:p w14:paraId="620E33B5" w14:textId="77777777" w:rsidR="0095594F" w:rsidRPr="0095594F" w:rsidRDefault="0095594F" w:rsidP="0095594F">
      <w:pPr>
        <w:tabs>
          <w:tab w:val="left" w:pos="3600"/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9"/>
          <w:szCs w:val="20"/>
          <w:lang w:eastAsia="ru-RU"/>
          <w14:ligatures w14:val="none"/>
        </w:rPr>
      </w:pPr>
    </w:p>
    <w:p w14:paraId="55E2A2D6" w14:textId="77777777" w:rsidR="0095594F" w:rsidRPr="0095594F" w:rsidRDefault="0095594F" w:rsidP="0095594F">
      <w:pPr>
        <w:tabs>
          <w:tab w:val="left" w:pos="3600"/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9"/>
          <w:szCs w:val="20"/>
          <w:lang w:eastAsia="ru-RU"/>
          <w14:ligatures w14:val="none"/>
        </w:rPr>
      </w:pPr>
    </w:p>
    <w:p w14:paraId="6BC8C65A" w14:textId="77777777" w:rsidR="001E2F1B" w:rsidRDefault="001E2F1B"/>
    <w:sectPr w:rsidR="001E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674C" w14:textId="77777777" w:rsidR="000B5058" w:rsidRDefault="000B5058" w:rsidP="0095594F">
      <w:pPr>
        <w:spacing w:after="0" w:line="240" w:lineRule="auto"/>
      </w:pPr>
      <w:r>
        <w:separator/>
      </w:r>
    </w:p>
  </w:endnote>
  <w:endnote w:type="continuationSeparator" w:id="0">
    <w:p w14:paraId="6E6C4959" w14:textId="77777777" w:rsidR="000B5058" w:rsidRDefault="000B5058" w:rsidP="0095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ucha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CD91" w14:textId="77777777" w:rsidR="000B5058" w:rsidRDefault="000B5058" w:rsidP="0095594F">
      <w:pPr>
        <w:spacing w:after="0" w:line="240" w:lineRule="auto"/>
      </w:pPr>
      <w:r>
        <w:separator/>
      </w:r>
    </w:p>
  </w:footnote>
  <w:footnote w:type="continuationSeparator" w:id="0">
    <w:p w14:paraId="7056F25E" w14:textId="77777777" w:rsidR="000B5058" w:rsidRDefault="000B5058" w:rsidP="00955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54"/>
    <w:rsid w:val="000B5058"/>
    <w:rsid w:val="001E2F1B"/>
    <w:rsid w:val="006E7554"/>
    <w:rsid w:val="0095594F"/>
    <w:rsid w:val="00BA42B2"/>
    <w:rsid w:val="00C1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E5E6"/>
  <w15:chartTrackingRefBased/>
  <w15:docId w15:val="{94FF6A0E-FC32-451D-9742-888A0BBE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5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5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5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5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5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5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75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75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75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55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95594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5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5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594F"/>
  </w:style>
  <w:style w:type="paragraph" w:styleId="af">
    <w:name w:val="footer"/>
    <w:basedOn w:val="a"/>
    <w:link w:val="af0"/>
    <w:uiPriority w:val="99"/>
    <w:unhideWhenUsed/>
    <w:rsid w:val="0095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5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Леначка</dc:creator>
  <cp:keywords/>
  <dc:description/>
  <cp:lastModifiedBy>Леначка</cp:lastModifiedBy>
  <cp:revision>2</cp:revision>
  <dcterms:created xsi:type="dcterms:W3CDTF">2025-10-20T08:07:00Z</dcterms:created>
  <dcterms:modified xsi:type="dcterms:W3CDTF">2025-10-20T08:09:00Z</dcterms:modified>
</cp:coreProperties>
</file>